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C788" w14:textId="0537DD33" w:rsidR="00E24234" w:rsidRPr="00DA6CA6" w:rsidRDefault="00E24234" w:rsidP="001F4495">
      <w:pPr>
        <w:spacing w:after="120" w:line="240" w:lineRule="auto"/>
        <w:jc w:val="center"/>
        <w:rPr>
          <w:b/>
          <w:sz w:val="28"/>
          <w:szCs w:val="28"/>
        </w:rPr>
      </w:pPr>
      <w:r w:rsidRPr="00DA6CA6">
        <w:rPr>
          <w:b/>
          <w:sz w:val="28"/>
          <w:szCs w:val="28"/>
        </w:rPr>
        <w:t>POSUDEK O ZDRAVOTNÍ ZPŮSOBILOSTI DÍTĚTE</w:t>
      </w:r>
    </w:p>
    <w:p w14:paraId="585CD5E6" w14:textId="639D8FB2" w:rsidR="002A2E9D" w:rsidRPr="002A2E9D" w:rsidRDefault="00E24234" w:rsidP="00DA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A2E9D">
        <w:rPr>
          <w:rFonts w:cstheme="minorHAnsi"/>
          <w:b/>
          <w:sz w:val="24"/>
          <w:szCs w:val="24"/>
        </w:rPr>
        <w:t xml:space="preserve">k účasti na některých </w:t>
      </w:r>
      <w:r w:rsidR="002A2E9D" w:rsidRPr="002A2E9D">
        <w:rPr>
          <w:rFonts w:cstheme="minorHAnsi"/>
          <w:b/>
          <w:sz w:val="24"/>
          <w:szCs w:val="24"/>
        </w:rPr>
        <w:t>vzdělávacích činnostech školy, například na škole v přírodě,</w:t>
      </w:r>
    </w:p>
    <w:p w14:paraId="3FE6C7D8" w14:textId="11D5A47C" w:rsidR="002A2E9D" w:rsidRPr="002A2E9D" w:rsidRDefault="002A2E9D" w:rsidP="00DA6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A2E9D">
        <w:rPr>
          <w:rFonts w:cstheme="minorHAnsi"/>
          <w:b/>
          <w:sz w:val="24"/>
          <w:szCs w:val="24"/>
        </w:rPr>
        <w:t>sportovních a tělovýchovných akcích, výuce plavání nebo lyžařském výcviku, kde se vyžaduje zdravotní způsobilost</w:t>
      </w:r>
      <w:r w:rsidRPr="002A2E9D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2A2E9D">
        <w:rPr>
          <w:rFonts w:cstheme="minorHAnsi"/>
          <w:b/>
          <w:sz w:val="24"/>
          <w:szCs w:val="24"/>
        </w:rPr>
        <w:t>,</w:t>
      </w:r>
      <w:r w:rsidRPr="002A2E9D">
        <w:rPr>
          <w:rFonts w:cstheme="minorHAnsi"/>
          <w:b/>
          <w:sz w:val="16"/>
          <w:szCs w:val="16"/>
        </w:rPr>
        <w:t xml:space="preserve"> </w:t>
      </w:r>
      <w:r w:rsidRPr="002A2E9D">
        <w:rPr>
          <w:rFonts w:cstheme="minorHAnsi"/>
          <w:b/>
          <w:sz w:val="24"/>
          <w:szCs w:val="24"/>
        </w:rPr>
        <w:t>kterou posuzuje a posudek vydává praktický lékař pro děti a dorost</w:t>
      </w:r>
    </w:p>
    <w:p w14:paraId="356C50F6" w14:textId="77777777" w:rsidR="002A2E9D" w:rsidRDefault="002A2E9D" w:rsidP="00DA6CA6">
      <w:pPr>
        <w:spacing w:after="0" w:line="240" w:lineRule="auto"/>
        <w:jc w:val="center"/>
        <w:rPr>
          <w:b/>
          <w:sz w:val="24"/>
          <w:szCs w:val="24"/>
        </w:rPr>
      </w:pPr>
    </w:p>
    <w:p w14:paraId="1CA30E33" w14:textId="77777777" w:rsidR="00AE4304" w:rsidRDefault="00AE4304" w:rsidP="00DA6CA6">
      <w:pPr>
        <w:spacing w:after="120" w:line="240" w:lineRule="auto"/>
      </w:pPr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14:paraId="36648B87" w14:textId="77777777" w:rsidR="00AE4304" w:rsidRDefault="00AE4304" w:rsidP="00DA6CA6">
      <w:pPr>
        <w:spacing w:after="120" w:line="240" w:lineRule="auto"/>
      </w:pPr>
      <w:r>
        <w:t>Datum narození …………………………………………………………………………………………………………………………………..</w:t>
      </w:r>
    </w:p>
    <w:p w14:paraId="4A497B15" w14:textId="77777777" w:rsidR="008C5EB2" w:rsidRDefault="00AE4304" w:rsidP="00DA6CA6">
      <w:pPr>
        <w:spacing w:after="120" w:line="240" w:lineRule="auto"/>
      </w:pPr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14:paraId="0003A196" w14:textId="77777777" w:rsidR="00AE4304" w:rsidRDefault="00AE4304" w:rsidP="00DA6CA6">
      <w:pPr>
        <w:spacing w:before="240" w:after="120" w:line="240" w:lineRule="auto"/>
      </w:pPr>
      <w:r>
        <w:t>Část A) Posuzované dítě k účasti na zotavovací akci</w:t>
      </w:r>
    </w:p>
    <w:p w14:paraId="265A9983" w14:textId="77777777" w:rsidR="00AE4304" w:rsidRDefault="005F2284" w:rsidP="00DA6CA6">
      <w:pPr>
        <w:pStyle w:val="Odstavecseseznamem"/>
        <w:numPr>
          <w:ilvl w:val="0"/>
          <w:numId w:val="1"/>
        </w:numPr>
        <w:spacing w:after="120" w:line="240" w:lineRule="auto"/>
      </w:pPr>
      <w:r>
        <w:t>j</w:t>
      </w:r>
      <w:r w:rsidR="00AE4304">
        <w:t>e zdravotně způsobilé *)</w:t>
      </w:r>
    </w:p>
    <w:p w14:paraId="7CBFFBE6" w14:textId="77777777" w:rsidR="00AE4304" w:rsidRDefault="005F2284" w:rsidP="00DA6CA6">
      <w:pPr>
        <w:pStyle w:val="Odstavecseseznamem"/>
        <w:numPr>
          <w:ilvl w:val="0"/>
          <w:numId w:val="1"/>
        </w:numPr>
        <w:spacing w:after="120" w:line="240" w:lineRule="auto"/>
      </w:pPr>
      <w:r>
        <w:t>n</w:t>
      </w:r>
      <w:r w:rsidR="00AE4304">
        <w:t>ení zdravotně způsobilé *)</w:t>
      </w:r>
    </w:p>
    <w:p w14:paraId="6C2F8EE4" w14:textId="77777777" w:rsidR="00AE4304" w:rsidRDefault="005F2284" w:rsidP="00DA6CA6">
      <w:pPr>
        <w:pStyle w:val="Odstavecseseznamem"/>
        <w:numPr>
          <w:ilvl w:val="0"/>
          <w:numId w:val="1"/>
        </w:numPr>
        <w:spacing w:after="120" w:line="240" w:lineRule="auto"/>
      </w:pPr>
      <w:r>
        <w:t>j</w:t>
      </w:r>
      <w:r w:rsidR="00AE4304">
        <w:t>e zdravotně způsobilé za podmínky (s omezením)</w:t>
      </w:r>
    </w:p>
    <w:p w14:paraId="7789AB73" w14:textId="77777777" w:rsidR="00AE4304" w:rsidRDefault="008C5EB2" w:rsidP="00DA6CA6">
      <w:pPr>
        <w:spacing w:after="120" w:line="240" w:lineRule="auto"/>
        <w:ind w:left="360"/>
      </w:pPr>
      <w:r>
        <w:t>*)     ..</w:t>
      </w:r>
      <w:r w:rsidR="00AE4304">
        <w:t>………………………………….</w:t>
      </w:r>
    </w:p>
    <w:p w14:paraId="51A84A68" w14:textId="77777777" w:rsidR="00DA6CA6" w:rsidRDefault="00DA6CA6" w:rsidP="00DA6CA6">
      <w:pPr>
        <w:spacing w:after="0" w:line="240" w:lineRule="auto"/>
      </w:pPr>
    </w:p>
    <w:p w14:paraId="0243C398" w14:textId="77777777" w:rsidR="00AE4304" w:rsidRDefault="00AE4304" w:rsidP="00DA6CA6">
      <w:pPr>
        <w:spacing w:after="120" w:line="240" w:lineRule="auto"/>
      </w:pPr>
      <w:r>
        <w:t>Část B) Potvrzení o tom, že dítě</w:t>
      </w:r>
    </w:p>
    <w:p w14:paraId="7CB35031" w14:textId="77777777" w:rsidR="00AE4304" w:rsidRDefault="005F2284" w:rsidP="00DA6CA6">
      <w:pPr>
        <w:pStyle w:val="Odstavecseseznamem"/>
        <w:numPr>
          <w:ilvl w:val="0"/>
          <w:numId w:val="2"/>
        </w:numPr>
        <w:spacing w:after="120" w:line="240" w:lineRule="auto"/>
      </w:pPr>
      <w:r>
        <w:t>s</w:t>
      </w:r>
      <w:r w:rsidR="00AE4304">
        <w:t>e podrobilo stanoveným pravidelným očkováním   ANO – NE</w:t>
      </w:r>
    </w:p>
    <w:p w14:paraId="06186DEE" w14:textId="77777777" w:rsidR="00AE4304" w:rsidRDefault="005F2284" w:rsidP="00DA6CA6">
      <w:pPr>
        <w:pStyle w:val="Odstavecseseznamem"/>
        <w:numPr>
          <w:ilvl w:val="0"/>
          <w:numId w:val="2"/>
        </w:numPr>
        <w:spacing w:after="120" w:line="240" w:lineRule="auto"/>
      </w:pPr>
      <w:r>
        <w:t>j</w:t>
      </w:r>
      <w:r w:rsidR="00AE4304">
        <w:t>e proti nákaze imunní (typ/druh)……………………………………………………..</w:t>
      </w:r>
    </w:p>
    <w:p w14:paraId="723DECE5" w14:textId="77777777" w:rsidR="00AE4304" w:rsidRDefault="005F2284" w:rsidP="00DA6CA6">
      <w:pPr>
        <w:pStyle w:val="Odstavecseseznamem"/>
        <w:numPr>
          <w:ilvl w:val="0"/>
          <w:numId w:val="2"/>
        </w:numPr>
        <w:spacing w:after="120" w:line="240" w:lineRule="auto"/>
      </w:pPr>
      <w:r>
        <w:t>m</w:t>
      </w:r>
      <w:r w:rsidR="00AE4304">
        <w:t>á trvalou kontraindikaci proti očkování (typ/druh) ………………………..</w:t>
      </w:r>
    </w:p>
    <w:p w14:paraId="4CB5F830" w14:textId="77777777" w:rsidR="00AE4304" w:rsidRDefault="005F2284" w:rsidP="00DA6CA6">
      <w:pPr>
        <w:pStyle w:val="Odstavecseseznamem"/>
        <w:numPr>
          <w:ilvl w:val="0"/>
          <w:numId w:val="2"/>
        </w:numPr>
        <w:spacing w:after="120" w:line="240" w:lineRule="auto"/>
      </w:pPr>
      <w:r>
        <w:t>j</w:t>
      </w:r>
      <w:r w:rsidR="00AE4304">
        <w:t>e alergické na ………………………………………………………………………………….</w:t>
      </w:r>
    </w:p>
    <w:p w14:paraId="7BFF31F6" w14:textId="77777777" w:rsidR="00AE4304" w:rsidRDefault="005F2284" w:rsidP="00DA6CA6">
      <w:pPr>
        <w:pStyle w:val="Odstavecseseznamem"/>
        <w:numPr>
          <w:ilvl w:val="0"/>
          <w:numId w:val="2"/>
        </w:numPr>
        <w:spacing w:after="120" w:line="240" w:lineRule="auto"/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14:paraId="7C5D69FF" w14:textId="77777777" w:rsidR="00DA6CA6" w:rsidRDefault="00DA6CA6" w:rsidP="001F4495">
      <w:pPr>
        <w:spacing w:after="0" w:line="240" w:lineRule="auto"/>
      </w:pPr>
    </w:p>
    <w:p w14:paraId="082C931F" w14:textId="22A6C14C" w:rsidR="00AE4304" w:rsidRDefault="00AE4304" w:rsidP="001F4495">
      <w:pPr>
        <w:spacing w:after="0" w:line="240" w:lineRule="auto"/>
      </w:pPr>
      <w:r>
        <w:t>Datum vydání posudku</w:t>
      </w:r>
      <w:r w:rsidR="00DA6CA6">
        <w:t>:</w:t>
      </w:r>
    </w:p>
    <w:p w14:paraId="3114BD57" w14:textId="21F3B1D6" w:rsidR="00AE4304" w:rsidRDefault="00AE4304" w:rsidP="001F4495">
      <w:pPr>
        <w:spacing w:before="24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6E364C5" w14:textId="1E808C00" w:rsidR="00AE4304" w:rsidRDefault="00AE4304" w:rsidP="001F44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CA6">
        <w:t>J</w:t>
      </w:r>
      <w:r>
        <w:t>m</w:t>
      </w:r>
      <w:r w:rsidR="00DA6CA6">
        <w:t>éno, příjmení lékaře, podpis, razítko</w:t>
      </w:r>
      <w:r>
        <w:t xml:space="preserve"> zdrav. </w:t>
      </w:r>
      <w:r w:rsidR="005F2284">
        <w:t>z</w:t>
      </w:r>
      <w:r>
        <w:t>ařízení</w:t>
      </w:r>
    </w:p>
    <w:p w14:paraId="7C9D9BCD" w14:textId="77777777" w:rsidR="00AE4304" w:rsidRPr="008C5EB2" w:rsidRDefault="00AE4304" w:rsidP="00DA6CA6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14:paraId="456EF731" w14:textId="77777777" w:rsidR="008C5EB2" w:rsidRDefault="00AE4304" w:rsidP="001F4495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14:paraId="09872235" w14:textId="77777777" w:rsidR="001F4495" w:rsidRDefault="001F4495" w:rsidP="001F4495">
      <w:pPr>
        <w:spacing w:before="120" w:after="0" w:line="240" w:lineRule="auto"/>
      </w:pPr>
      <w:r>
        <w:t>Posudek je platný po dobu školní docházky od data jeho vydání, pokud v souvislosti s nemocí v průběhu této doby nedošlo ke změně zdravotní způsobilosti. V případě změny zdravotní způsobilosti. V případě změny zdravotního stavu dítěte je zákonný zástupce povinen vyžádat si u lékaře nový posudek o zdravotní způsobilosti.</w:t>
      </w:r>
    </w:p>
    <w:p w14:paraId="2037F285" w14:textId="4818395E" w:rsidR="001F4495" w:rsidRDefault="001F4495" w:rsidP="001F4495">
      <w:pPr>
        <w:spacing w:after="120" w:line="240" w:lineRule="auto"/>
      </w:pPr>
      <w:r>
        <w:t>Po dobu platnosti je posudek založen v osobním spise dítěte.</w:t>
      </w:r>
    </w:p>
    <w:p w14:paraId="2163B799" w14:textId="7FE4777A" w:rsidR="001F4495" w:rsidRDefault="001F4495" w:rsidP="001F4495">
      <w:pPr>
        <w:jc w:val="both"/>
      </w:pPr>
      <w:r w:rsidRPr="001F4495">
        <w:rPr>
          <w:rFonts w:cs="Times New Roman"/>
        </w:rPr>
        <w:t xml:space="preserve">Základní škola </w:t>
      </w:r>
      <w:r w:rsidR="002232AD">
        <w:rPr>
          <w:rFonts w:cs="Times New Roman"/>
        </w:rPr>
        <w:t xml:space="preserve">Horní Cerekev </w:t>
      </w:r>
      <w:r w:rsidRPr="001F4495">
        <w:rPr>
          <w:rFonts w:cs="Times New Roman"/>
        </w:rPr>
        <w:t xml:space="preserve">je správcem osobních údajů. Informace o zpracování vašich osobních údajů naleznete na </w:t>
      </w:r>
      <w:r w:rsidR="002232AD" w:rsidRPr="002232AD">
        <w:rPr>
          <w:rFonts w:cs="Times New Roman"/>
        </w:rPr>
        <w:t>https://www.zshornicerekev.cz/ochrana-osobnich-udaju</w:t>
      </w:r>
      <w:r>
        <w:rPr>
          <w:rFonts w:cs="Times New Roman"/>
          <w:i/>
          <w:iCs/>
        </w:rPr>
        <w:t>.</w:t>
      </w:r>
    </w:p>
    <w:p w14:paraId="3F08434E" w14:textId="781D0346" w:rsidR="001F4495" w:rsidRDefault="001F4495" w:rsidP="001F4495">
      <w:pPr>
        <w:spacing w:before="240" w:after="0" w:line="240" w:lineRule="auto"/>
        <w:ind w:left="3538" w:firstLine="709"/>
      </w:pPr>
      <w:r>
        <w:t>………………………………………………………….</w:t>
      </w:r>
    </w:p>
    <w:p w14:paraId="40B7C1A0" w14:textId="1D5F92B0" w:rsidR="008C5EB2" w:rsidRPr="001F4495" w:rsidRDefault="008C5EB2" w:rsidP="001F4495">
      <w:pPr>
        <w:spacing w:after="0" w:line="240" w:lineRule="auto"/>
        <w:ind w:left="2832" w:firstLine="708"/>
      </w:pPr>
      <w:r>
        <w:t xml:space="preserve">Jméno, popřípadě jména a příjmení </w:t>
      </w:r>
      <w:r w:rsidR="00DA6CA6">
        <w:t>zákonného zástupce</w:t>
      </w:r>
      <w:r w:rsidR="001F4495">
        <w:t xml:space="preserve">, podpis </w:t>
      </w:r>
    </w:p>
    <w:sectPr w:rsidR="008C5EB2" w:rsidRPr="001F4495" w:rsidSect="001F4495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4869" w14:textId="77777777" w:rsidR="00CA57E9" w:rsidRDefault="00CA57E9" w:rsidP="002A2E9D">
      <w:pPr>
        <w:spacing w:after="0" w:line="240" w:lineRule="auto"/>
      </w:pPr>
      <w:r>
        <w:separator/>
      </w:r>
    </w:p>
  </w:endnote>
  <w:endnote w:type="continuationSeparator" w:id="0">
    <w:p w14:paraId="75BC6376" w14:textId="77777777" w:rsidR="00CA57E9" w:rsidRDefault="00CA57E9" w:rsidP="002A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A639" w14:textId="77777777" w:rsidR="00CA57E9" w:rsidRDefault="00CA57E9" w:rsidP="002A2E9D">
      <w:pPr>
        <w:spacing w:after="0" w:line="240" w:lineRule="auto"/>
      </w:pPr>
      <w:r>
        <w:separator/>
      </w:r>
    </w:p>
  </w:footnote>
  <w:footnote w:type="continuationSeparator" w:id="0">
    <w:p w14:paraId="66CD5666" w14:textId="77777777" w:rsidR="00CA57E9" w:rsidRDefault="00CA57E9" w:rsidP="002A2E9D">
      <w:pPr>
        <w:spacing w:after="0" w:line="240" w:lineRule="auto"/>
      </w:pPr>
      <w:r>
        <w:continuationSeparator/>
      </w:r>
    </w:p>
  </w:footnote>
  <w:footnote w:id="1">
    <w:p w14:paraId="0477C3F9" w14:textId="77777777" w:rsidR="002A2E9D" w:rsidRPr="001F4495" w:rsidRDefault="002A2E9D" w:rsidP="002A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4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F4495">
        <w:rPr>
          <w:rFonts w:ascii="Times New Roman" w:hAnsi="Times New Roman" w:cs="Times New Roman"/>
          <w:sz w:val="20"/>
          <w:szCs w:val="20"/>
        </w:rPr>
        <w:t xml:space="preserve"> § 9 a 10 zákona č. 258/2000 Sb., o ochraně veřejného zdraví a o změně některých souvisejících zákonů, ve</w:t>
      </w:r>
    </w:p>
    <w:p w14:paraId="2F6F9F89" w14:textId="57759822" w:rsidR="002A2E9D" w:rsidRPr="001F4495" w:rsidRDefault="002A2E9D" w:rsidP="002A2E9D">
      <w:pPr>
        <w:pStyle w:val="Textpoznpodarou"/>
        <w:rPr>
          <w:rFonts w:ascii="Times New Roman" w:hAnsi="Times New Roman" w:cs="Times New Roman"/>
        </w:rPr>
      </w:pPr>
      <w:r w:rsidRPr="001F4495">
        <w:rPr>
          <w:rFonts w:ascii="Times New Roman" w:hAnsi="Times New Roman" w:cs="Times New Roman"/>
        </w:rPr>
        <w:t>znění pozdějších předpisů, vzor posudku o zdravotní způsobilosti dítěte příloha č. 3 k Vyhlášce 106/2001 Sb., o hygienických požadavcích na zotavovací akce pro děti</w:t>
      </w:r>
    </w:p>
    <w:p w14:paraId="555A3940" w14:textId="6F9DFE5E" w:rsidR="001F4495" w:rsidRPr="001F4495" w:rsidRDefault="001F4495" w:rsidP="001F44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4495">
        <w:rPr>
          <w:rFonts w:ascii="Times New Roman" w:hAnsi="Times New Roman" w:cs="Times New Roman"/>
          <w:sz w:val="20"/>
          <w:szCs w:val="20"/>
        </w:rPr>
        <w:t>*) Nehodící se 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04"/>
    <w:rsid w:val="001F4495"/>
    <w:rsid w:val="002232AD"/>
    <w:rsid w:val="002A2E9D"/>
    <w:rsid w:val="003F4E85"/>
    <w:rsid w:val="005F2284"/>
    <w:rsid w:val="007F0A49"/>
    <w:rsid w:val="008C5EB2"/>
    <w:rsid w:val="008D0B46"/>
    <w:rsid w:val="00AE4304"/>
    <w:rsid w:val="00CA57E9"/>
    <w:rsid w:val="00DA6CA6"/>
    <w:rsid w:val="00E2423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F6EA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E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E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E9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F4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M  a  P</cp:lastModifiedBy>
  <cp:revision>5</cp:revision>
  <cp:lastPrinted>2018-03-06T12:17:00Z</cp:lastPrinted>
  <dcterms:created xsi:type="dcterms:W3CDTF">2021-08-29T17:03:00Z</dcterms:created>
  <dcterms:modified xsi:type="dcterms:W3CDTF">2021-09-02T20:44:00Z</dcterms:modified>
</cp:coreProperties>
</file>